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608D3" w14:textId="77777777" w:rsidR="00B5020B" w:rsidRDefault="00B5020B">
      <w:pPr>
        <w:pStyle w:val="a3"/>
        <w:spacing w:before="30"/>
        <w:ind w:left="0"/>
        <w:rPr>
          <w:rFonts w:ascii="Calibri"/>
          <w:b/>
          <w:sz w:val="20"/>
        </w:rPr>
      </w:pPr>
    </w:p>
    <w:p w14:paraId="010D45D2" w14:textId="06541596" w:rsidR="00B5020B" w:rsidRDefault="00FD35EB">
      <w:pPr>
        <w:pStyle w:val="1"/>
        <w:spacing w:before="1"/>
        <w:ind w:right="315" w:firstLine="0"/>
        <w:jc w:val="center"/>
      </w:pPr>
      <w:r>
        <w:t>Описание</w:t>
      </w:r>
      <w:r>
        <w:rPr>
          <w:spacing w:val="-7"/>
        </w:rPr>
        <w:t xml:space="preserve"> </w:t>
      </w:r>
      <w:r>
        <w:t>объекта</w:t>
      </w:r>
      <w:bookmarkStart w:id="0" w:name="_GoBack"/>
      <w:bookmarkEnd w:id="0"/>
      <w:r>
        <w:rPr>
          <w:spacing w:val="-3"/>
        </w:rPr>
        <w:t xml:space="preserve"> </w:t>
      </w:r>
      <w:r>
        <w:t>«</w:t>
      </w:r>
      <w:r w:rsidR="007E6AB7">
        <w:t>Аэропорт Сочи</w:t>
      </w:r>
      <w:r>
        <w:t>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 w:rsidR="00B03CE3">
        <w:t xml:space="preserve">АО </w:t>
      </w:r>
      <w:r w:rsidR="000547E5">
        <w:t>Международный аэропорт</w:t>
      </w:r>
      <w:r>
        <w:rPr>
          <w:spacing w:val="-3"/>
        </w:rPr>
        <w:t xml:space="preserve"> </w:t>
      </w:r>
      <w:r>
        <w:rPr>
          <w:spacing w:val="-2"/>
        </w:rPr>
        <w:t>«</w:t>
      </w:r>
      <w:r w:rsidR="00B03CE3">
        <w:rPr>
          <w:spacing w:val="-2"/>
        </w:rPr>
        <w:t>С</w:t>
      </w:r>
      <w:r w:rsidR="000547E5">
        <w:rPr>
          <w:spacing w:val="-2"/>
        </w:rPr>
        <w:t>очи</w:t>
      </w:r>
      <w:r>
        <w:rPr>
          <w:spacing w:val="-2"/>
        </w:rPr>
        <w:t>»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521"/>
        <w:gridCol w:w="7375"/>
      </w:tblGrid>
      <w:tr w:rsidR="00B5020B" w14:paraId="46E4D428" w14:textId="77777777">
        <w:trPr>
          <w:trHeight w:val="230"/>
        </w:trPr>
        <w:tc>
          <w:tcPr>
            <w:tcW w:w="740" w:type="dxa"/>
          </w:tcPr>
          <w:p w14:paraId="753C417B" w14:textId="77777777" w:rsidR="00B5020B" w:rsidRDefault="00FD35EB">
            <w:pPr>
              <w:pStyle w:val="TableParagraph"/>
              <w:spacing w:line="210" w:lineRule="exact"/>
              <w:ind w:left="18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521" w:type="dxa"/>
          </w:tcPr>
          <w:p w14:paraId="23A914BB" w14:textId="77777777" w:rsidR="00B5020B" w:rsidRDefault="00FD35E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7375" w:type="dxa"/>
          </w:tcPr>
          <w:p w14:paraId="288D117E" w14:textId="42EDF957" w:rsidR="00B5020B" w:rsidRDefault="00B615E3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 w:rsidRPr="00B615E3">
              <w:rPr>
                <w:sz w:val="20"/>
              </w:rPr>
              <w:t>Краснодарский край</w:t>
            </w:r>
            <w:r w:rsidR="00D776BB">
              <w:rPr>
                <w:sz w:val="20"/>
              </w:rPr>
              <w:t>, г. Сочи, территория Аэр</w:t>
            </w:r>
            <w:r w:rsidR="00B467BE">
              <w:rPr>
                <w:sz w:val="20"/>
              </w:rPr>
              <w:t>о</w:t>
            </w:r>
            <w:r w:rsidR="00D776BB">
              <w:rPr>
                <w:sz w:val="20"/>
              </w:rPr>
              <w:t>порт</w:t>
            </w:r>
          </w:p>
        </w:tc>
      </w:tr>
      <w:tr w:rsidR="00B5020B" w14:paraId="2367B624" w14:textId="77777777">
        <w:trPr>
          <w:trHeight w:val="460"/>
        </w:trPr>
        <w:tc>
          <w:tcPr>
            <w:tcW w:w="740" w:type="dxa"/>
          </w:tcPr>
          <w:p w14:paraId="53ABE403" w14:textId="77777777" w:rsidR="00B5020B" w:rsidRDefault="00FD35EB">
            <w:pPr>
              <w:pStyle w:val="TableParagraph"/>
              <w:spacing w:before="115"/>
              <w:ind w:left="189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521" w:type="dxa"/>
          </w:tcPr>
          <w:p w14:paraId="04572CFF" w14:textId="77777777" w:rsidR="00B5020B" w:rsidRDefault="00FD35EB">
            <w:pPr>
              <w:pStyle w:val="TableParagraph"/>
              <w:spacing w:line="230" w:lineRule="atLeast"/>
              <w:ind w:left="107" w:right="174"/>
              <w:rPr>
                <w:sz w:val="20"/>
              </w:rPr>
            </w:pPr>
            <w:r>
              <w:rPr>
                <w:spacing w:val="-2"/>
                <w:sz w:val="20"/>
              </w:rPr>
              <w:t>Принимающие организации</w:t>
            </w:r>
          </w:p>
        </w:tc>
        <w:tc>
          <w:tcPr>
            <w:tcW w:w="7375" w:type="dxa"/>
          </w:tcPr>
          <w:p w14:paraId="1F65E750" w14:textId="32E3890D" w:rsidR="00B5020B" w:rsidRDefault="00B615E3">
            <w:pPr>
              <w:pStyle w:val="TableParagraph"/>
              <w:spacing w:before="48"/>
              <w:ind w:left="106"/>
              <w:rPr>
                <w:sz w:val="20"/>
              </w:rPr>
            </w:pPr>
            <w:r w:rsidRPr="00B615E3">
              <w:rPr>
                <w:sz w:val="20"/>
              </w:rPr>
              <w:t xml:space="preserve">АО </w:t>
            </w:r>
            <w:r w:rsidR="00401F7D">
              <w:rPr>
                <w:sz w:val="20"/>
              </w:rPr>
              <w:t xml:space="preserve">Международный аэропорт </w:t>
            </w:r>
            <w:r w:rsidRPr="00B615E3">
              <w:rPr>
                <w:sz w:val="20"/>
              </w:rPr>
              <w:t>"</w:t>
            </w:r>
            <w:r w:rsidR="00401F7D">
              <w:rPr>
                <w:sz w:val="20"/>
              </w:rPr>
              <w:t>Сочи</w:t>
            </w:r>
            <w:r w:rsidRPr="00B615E3">
              <w:rPr>
                <w:sz w:val="20"/>
              </w:rPr>
              <w:t>"</w:t>
            </w:r>
          </w:p>
        </w:tc>
      </w:tr>
      <w:tr w:rsidR="00B5020B" w14:paraId="0EC9785C" w14:textId="77777777">
        <w:trPr>
          <w:trHeight w:val="263"/>
        </w:trPr>
        <w:tc>
          <w:tcPr>
            <w:tcW w:w="740" w:type="dxa"/>
          </w:tcPr>
          <w:p w14:paraId="5CC340E4" w14:textId="77777777" w:rsidR="00B5020B" w:rsidRDefault="00FD35EB">
            <w:pPr>
              <w:pStyle w:val="TableParagraph"/>
              <w:spacing w:before="17" w:line="227" w:lineRule="exact"/>
              <w:ind w:left="189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521" w:type="dxa"/>
          </w:tcPr>
          <w:p w14:paraId="499D6569" w14:textId="77777777" w:rsidR="00B5020B" w:rsidRDefault="00FD35EB">
            <w:pPr>
              <w:pStyle w:val="TableParagraph"/>
              <w:spacing w:before="17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участников</w:t>
            </w:r>
          </w:p>
        </w:tc>
        <w:tc>
          <w:tcPr>
            <w:tcW w:w="7375" w:type="dxa"/>
          </w:tcPr>
          <w:p w14:paraId="36484D47" w14:textId="6516FCCC" w:rsidR="00B5020B" w:rsidRDefault="00976E44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 w:rsidR="00401F7D">
              <w:rPr>
                <w:spacing w:val="-5"/>
                <w:sz w:val="20"/>
              </w:rPr>
              <w:t>0 участников</w:t>
            </w:r>
          </w:p>
        </w:tc>
      </w:tr>
      <w:tr w:rsidR="00B5020B" w14:paraId="2F3CB072" w14:textId="77777777">
        <w:trPr>
          <w:trHeight w:val="265"/>
        </w:trPr>
        <w:tc>
          <w:tcPr>
            <w:tcW w:w="740" w:type="dxa"/>
          </w:tcPr>
          <w:p w14:paraId="621B138C" w14:textId="77777777" w:rsidR="00B5020B" w:rsidRDefault="00FD35EB">
            <w:pPr>
              <w:pStyle w:val="TableParagraph"/>
              <w:spacing w:before="17" w:line="229" w:lineRule="exact"/>
              <w:ind w:left="189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521" w:type="dxa"/>
          </w:tcPr>
          <w:p w14:paraId="43C9CF8E" w14:textId="77777777" w:rsidR="00B5020B" w:rsidRDefault="00FD35EB">
            <w:pPr>
              <w:pStyle w:val="TableParagraph"/>
              <w:spacing w:before="17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7375" w:type="dxa"/>
          </w:tcPr>
          <w:p w14:paraId="302C516E" w14:textId="6EACB904" w:rsidR="00B615E3" w:rsidRPr="00B615E3" w:rsidRDefault="00976E44" w:rsidP="0020578F">
            <w:pPr>
              <w:pStyle w:val="TableParagraph"/>
              <w:ind w:left="106"/>
              <w:rPr>
                <w:spacing w:val="-2"/>
                <w:sz w:val="20"/>
              </w:rPr>
            </w:pPr>
            <w:r>
              <w:rPr>
                <w:sz w:val="20"/>
              </w:rPr>
              <w:t>2</w:t>
            </w:r>
            <w:r w:rsidR="00A273DA">
              <w:rPr>
                <w:sz w:val="20"/>
              </w:rPr>
              <w:t>0</w:t>
            </w:r>
            <w:r w:rsidR="00B615E3">
              <w:rPr>
                <w:sz w:val="20"/>
              </w:rPr>
              <w:t>.0</w:t>
            </w:r>
            <w:r w:rsidR="00401F7D">
              <w:rPr>
                <w:sz w:val="20"/>
              </w:rPr>
              <w:t>6</w:t>
            </w:r>
            <w:r w:rsidR="00B615E3">
              <w:rPr>
                <w:sz w:val="20"/>
              </w:rPr>
              <w:t>.202</w:t>
            </w:r>
            <w:r w:rsidR="00401F7D">
              <w:rPr>
                <w:sz w:val="20"/>
              </w:rPr>
              <w:t>5</w:t>
            </w:r>
            <w:r w:rsidR="00B615E3">
              <w:rPr>
                <w:spacing w:val="-2"/>
                <w:sz w:val="20"/>
              </w:rPr>
              <w:t xml:space="preserve"> </w:t>
            </w:r>
            <w:r w:rsidR="00B615E3">
              <w:rPr>
                <w:sz w:val="20"/>
              </w:rPr>
              <w:t>-</w:t>
            </w:r>
            <w:r w:rsidR="00B615E3">
              <w:rPr>
                <w:spacing w:val="-6"/>
                <w:sz w:val="20"/>
              </w:rPr>
              <w:t xml:space="preserve"> </w:t>
            </w:r>
            <w:r w:rsidR="00401F7D">
              <w:rPr>
                <w:spacing w:val="-2"/>
                <w:sz w:val="20"/>
              </w:rPr>
              <w:t>0</w:t>
            </w:r>
            <w:r>
              <w:rPr>
                <w:spacing w:val="-2"/>
                <w:sz w:val="20"/>
              </w:rPr>
              <w:t>5</w:t>
            </w:r>
            <w:r w:rsidR="00B615E3">
              <w:rPr>
                <w:spacing w:val="-2"/>
                <w:sz w:val="20"/>
              </w:rPr>
              <w:t>.</w:t>
            </w:r>
            <w:r w:rsidR="00401F7D">
              <w:rPr>
                <w:spacing w:val="-2"/>
                <w:sz w:val="20"/>
              </w:rPr>
              <w:t>09</w:t>
            </w:r>
            <w:r w:rsidR="00B615E3">
              <w:rPr>
                <w:spacing w:val="-2"/>
                <w:sz w:val="20"/>
              </w:rPr>
              <w:t>.202</w:t>
            </w:r>
            <w:r w:rsidR="00401F7D">
              <w:rPr>
                <w:spacing w:val="-2"/>
                <w:sz w:val="20"/>
              </w:rPr>
              <w:t>5</w:t>
            </w:r>
          </w:p>
        </w:tc>
      </w:tr>
      <w:tr w:rsidR="00B5020B" w14:paraId="22D04BBF" w14:textId="77777777" w:rsidTr="00C83421">
        <w:trPr>
          <w:trHeight w:val="1287"/>
        </w:trPr>
        <w:tc>
          <w:tcPr>
            <w:tcW w:w="740" w:type="dxa"/>
          </w:tcPr>
          <w:p w14:paraId="4649C3D4" w14:textId="77777777" w:rsidR="00B5020B" w:rsidRDefault="00B5020B">
            <w:pPr>
              <w:pStyle w:val="TableParagraph"/>
              <w:rPr>
                <w:b/>
                <w:sz w:val="20"/>
              </w:rPr>
            </w:pPr>
          </w:p>
          <w:p w14:paraId="16EA819F" w14:textId="77777777" w:rsidR="00B5020B" w:rsidRDefault="00B5020B">
            <w:pPr>
              <w:pStyle w:val="TableParagraph"/>
              <w:rPr>
                <w:b/>
                <w:sz w:val="20"/>
              </w:rPr>
            </w:pPr>
          </w:p>
          <w:p w14:paraId="3D7B6FED" w14:textId="77777777" w:rsidR="00B5020B" w:rsidRDefault="00B5020B">
            <w:pPr>
              <w:pStyle w:val="TableParagraph"/>
              <w:rPr>
                <w:b/>
                <w:sz w:val="20"/>
              </w:rPr>
            </w:pPr>
          </w:p>
          <w:p w14:paraId="4381B5A8" w14:textId="77777777" w:rsidR="00B5020B" w:rsidRDefault="00B5020B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6222D0B6" w14:textId="77777777" w:rsidR="00B5020B" w:rsidRDefault="00FD35EB">
            <w:pPr>
              <w:pStyle w:val="TableParagraph"/>
              <w:ind w:left="189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521" w:type="dxa"/>
          </w:tcPr>
          <w:p w14:paraId="6CADB86C" w14:textId="77777777" w:rsidR="00B5020B" w:rsidRDefault="00B5020B">
            <w:pPr>
              <w:pStyle w:val="TableParagraph"/>
              <w:rPr>
                <w:b/>
                <w:sz w:val="20"/>
              </w:rPr>
            </w:pPr>
          </w:p>
          <w:p w14:paraId="5F88ED0F" w14:textId="77777777" w:rsidR="00B5020B" w:rsidRDefault="00B5020B">
            <w:pPr>
              <w:pStyle w:val="TableParagraph"/>
              <w:rPr>
                <w:b/>
                <w:sz w:val="20"/>
              </w:rPr>
            </w:pPr>
          </w:p>
          <w:p w14:paraId="22FB52F6" w14:textId="77777777" w:rsidR="00B5020B" w:rsidRDefault="00B5020B">
            <w:pPr>
              <w:pStyle w:val="TableParagraph"/>
              <w:rPr>
                <w:b/>
                <w:sz w:val="20"/>
              </w:rPr>
            </w:pPr>
          </w:p>
          <w:p w14:paraId="1EAA5A2C" w14:textId="77777777" w:rsidR="00B5020B" w:rsidRDefault="00B5020B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0852034F" w14:textId="37FE7CCD" w:rsidR="00B5020B" w:rsidRDefault="00FD35E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</w:t>
            </w:r>
            <w:r w:rsidR="00C25149">
              <w:rPr>
                <w:spacing w:val="-2"/>
                <w:sz w:val="20"/>
              </w:rPr>
              <w:t>, график</w:t>
            </w:r>
          </w:p>
        </w:tc>
        <w:tc>
          <w:tcPr>
            <w:tcW w:w="7375" w:type="dxa"/>
          </w:tcPr>
          <w:p w14:paraId="4D559F73" w14:textId="5F6478F5" w:rsidR="00B5020B" w:rsidRDefault="00FD35EB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9"/>
                <w:sz w:val="20"/>
              </w:rPr>
              <w:t xml:space="preserve"> </w:t>
            </w:r>
            <w:r w:rsidR="00167F83">
              <w:rPr>
                <w:sz w:val="20"/>
              </w:rPr>
              <w:t xml:space="preserve">по </w:t>
            </w:r>
            <w:r w:rsidR="00C83421">
              <w:rPr>
                <w:sz w:val="20"/>
              </w:rPr>
              <w:t>вакансиям</w:t>
            </w:r>
            <w:r>
              <w:rPr>
                <w:spacing w:val="-2"/>
                <w:sz w:val="20"/>
              </w:rPr>
              <w:t>:</w:t>
            </w:r>
          </w:p>
          <w:p w14:paraId="778BDA86" w14:textId="3C3140BA" w:rsidR="00C83421" w:rsidRDefault="00C83421" w:rsidP="00C83421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1"/>
              <w:ind w:left="223" w:hanging="117"/>
              <w:rPr>
                <w:sz w:val="20"/>
              </w:rPr>
            </w:pPr>
            <w:r>
              <w:rPr>
                <w:spacing w:val="-2"/>
                <w:sz w:val="20"/>
              </w:rPr>
              <w:t>Приемосдатчик груза и багажа (к</w:t>
            </w:r>
            <w:r w:rsidRPr="00C83421">
              <w:rPr>
                <w:spacing w:val="-2"/>
                <w:sz w:val="20"/>
              </w:rPr>
              <w:t>омплектование и выдача багажа, загрузка/выгрузка багажа</w:t>
            </w:r>
            <w:r>
              <w:rPr>
                <w:spacing w:val="-2"/>
                <w:sz w:val="20"/>
              </w:rPr>
              <w:t>)</w:t>
            </w:r>
            <w:r w:rsidR="00C25149">
              <w:rPr>
                <w:spacing w:val="-2"/>
                <w:sz w:val="20"/>
              </w:rPr>
              <w:t>, график ½ (с 6:00 до 00:00, выходной, выходной).</w:t>
            </w:r>
          </w:p>
          <w:p w14:paraId="0AA3C6E1" w14:textId="47C24C28" w:rsidR="0020578F" w:rsidRDefault="00C83421" w:rsidP="00C83421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1"/>
              <w:ind w:left="223" w:hanging="117"/>
              <w:rPr>
                <w:sz w:val="20"/>
              </w:rPr>
            </w:pPr>
            <w:r w:rsidRPr="00C83421">
              <w:rPr>
                <w:sz w:val="20"/>
              </w:rPr>
              <w:t xml:space="preserve">Оператор по уборке воздушного судна </w:t>
            </w:r>
            <w:r>
              <w:rPr>
                <w:sz w:val="20"/>
              </w:rPr>
              <w:t>(в</w:t>
            </w:r>
            <w:r w:rsidRPr="00C83421">
              <w:rPr>
                <w:sz w:val="20"/>
              </w:rPr>
              <w:t>нутренняя уборка самолета</w:t>
            </w:r>
            <w:r>
              <w:rPr>
                <w:sz w:val="20"/>
              </w:rPr>
              <w:t>)</w:t>
            </w:r>
            <w:r w:rsidR="00C25149">
              <w:rPr>
                <w:sz w:val="20"/>
              </w:rPr>
              <w:t xml:space="preserve">, </w:t>
            </w:r>
            <w:r w:rsidR="00C25149">
              <w:rPr>
                <w:spacing w:val="-2"/>
                <w:sz w:val="20"/>
              </w:rPr>
              <w:t>график ½ (с 6:00 до 00:00, выходной, выходной).</w:t>
            </w:r>
          </w:p>
          <w:p w14:paraId="43F5F9DB" w14:textId="7DECBD52" w:rsidR="00C83421" w:rsidRDefault="00C83421" w:rsidP="00C83421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1"/>
              <w:ind w:left="223" w:hanging="117"/>
              <w:rPr>
                <w:sz w:val="20"/>
              </w:rPr>
            </w:pPr>
            <w:r w:rsidRPr="00C83421">
              <w:rPr>
                <w:sz w:val="20"/>
              </w:rPr>
              <w:t>Агент по сопровождению маломобильных пассажиров</w:t>
            </w:r>
            <w:r w:rsidR="00C25149">
              <w:rPr>
                <w:sz w:val="20"/>
              </w:rPr>
              <w:t xml:space="preserve"> график 2/2 (</w:t>
            </w:r>
            <w:r w:rsidR="00C25149" w:rsidRPr="00C25149">
              <w:rPr>
                <w:sz w:val="20"/>
              </w:rPr>
              <w:t>день, ночь/2 выходных</w:t>
            </w:r>
            <w:r w:rsidR="00C25149">
              <w:rPr>
                <w:sz w:val="20"/>
              </w:rPr>
              <w:t>)</w:t>
            </w:r>
          </w:p>
          <w:p w14:paraId="2F171012" w14:textId="4FE38BF6" w:rsidR="00B5020B" w:rsidRDefault="00B5020B" w:rsidP="00976E44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1"/>
              <w:ind w:left="223" w:hanging="117"/>
              <w:rPr>
                <w:sz w:val="20"/>
              </w:rPr>
            </w:pPr>
          </w:p>
        </w:tc>
      </w:tr>
      <w:tr w:rsidR="00B5020B" w14:paraId="76BFFCF8" w14:textId="77777777">
        <w:trPr>
          <w:trHeight w:val="230"/>
        </w:trPr>
        <w:tc>
          <w:tcPr>
            <w:tcW w:w="740" w:type="dxa"/>
          </w:tcPr>
          <w:p w14:paraId="2BF6A39F" w14:textId="77777777" w:rsidR="00B5020B" w:rsidRDefault="00FD35EB">
            <w:pPr>
              <w:pStyle w:val="TableParagraph"/>
              <w:spacing w:line="210" w:lineRule="exact"/>
              <w:ind w:left="189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521" w:type="dxa"/>
          </w:tcPr>
          <w:p w14:paraId="2FEFDE4F" w14:textId="77777777" w:rsidR="00B5020B" w:rsidRDefault="00FD35E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Трудоустройство</w:t>
            </w:r>
          </w:p>
        </w:tc>
        <w:tc>
          <w:tcPr>
            <w:tcW w:w="7375" w:type="dxa"/>
          </w:tcPr>
          <w:p w14:paraId="2030447C" w14:textId="77777777" w:rsidR="00B5020B" w:rsidRDefault="00FD35EB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Официальное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трудоустройство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(срочный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договор)</w:t>
            </w:r>
          </w:p>
        </w:tc>
      </w:tr>
      <w:tr w:rsidR="00B5020B" w14:paraId="3DDEB639" w14:textId="77777777" w:rsidTr="0020578F">
        <w:trPr>
          <w:trHeight w:val="828"/>
        </w:trPr>
        <w:tc>
          <w:tcPr>
            <w:tcW w:w="740" w:type="dxa"/>
          </w:tcPr>
          <w:p w14:paraId="3E58B193" w14:textId="77777777" w:rsidR="00B5020B" w:rsidRDefault="00B5020B">
            <w:pPr>
              <w:pStyle w:val="TableParagraph"/>
              <w:rPr>
                <w:b/>
                <w:sz w:val="20"/>
              </w:rPr>
            </w:pPr>
          </w:p>
          <w:p w14:paraId="6BA13B6D" w14:textId="77777777" w:rsidR="00B5020B" w:rsidRDefault="00B5020B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371BB70" w14:textId="77777777" w:rsidR="00B5020B" w:rsidRDefault="00FD35EB">
            <w:pPr>
              <w:pStyle w:val="TableParagraph"/>
              <w:ind w:left="189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521" w:type="dxa"/>
          </w:tcPr>
          <w:p w14:paraId="5D306E75" w14:textId="77777777" w:rsidR="00B5020B" w:rsidRDefault="00B5020B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260A763E" w14:textId="77777777" w:rsidR="00B5020B" w:rsidRDefault="00FD35EB">
            <w:pPr>
              <w:pStyle w:val="TableParagraph"/>
              <w:spacing w:before="1"/>
              <w:ind w:left="107" w:right="100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заработной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платы и график работы</w:t>
            </w:r>
          </w:p>
        </w:tc>
        <w:tc>
          <w:tcPr>
            <w:tcW w:w="7375" w:type="dxa"/>
          </w:tcPr>
          <w:p w14:paraId="77B0B6F5" w14:textId="77777777" w:rsidR="00A14D42" w:rsidRDefault="009A3DDE" w:rsidP="00C83421">
            <w:pPr>
              <w:pStyle w:val="TableParagraph"/>
              <w:ind w:left="106"/>
              <w:rPr>
                <w:spacing w:val="-10"/>
                <w:sz w:val="20"/>
              </w:rPr>
            </w:pPr>
            <w:r>
              <w:rPr>
                <w:sz w:val="20"/>
              </w:rPr>
              <w:t>Оклад о</w:t>
            </w:r>
            <w:r w:rsidR="00FD35EB">
              <w:rPr>
                <w:sz w:val="20"/>
              </w:rPr>
              <w:t xml:space="preserve">т </w:t>
            </w:r>
            <w:r w:rsidR="00C83421">
              <w:rPr>
                <w:sz w:val="20"/>
              </w:rPr>
              <w:t>44</w:t>
            </w:r>
            <w:r w:rsidR="0020578F">
              <w:rPr>
                <w:sz w:val="20"/>
              </w:rPr>
              <w:t xml:space="preserve"> </w:t>
            </w:r>
            <w:r w:rsidR="00C83421">
              <w:rPr>
                <w:sz w:val="20"/>
              </w:rPr>
              <w:t>8</w:t>
            </w:r>
            <w:r w:rsidR="00FD35EB">
              <w:rPr>
                <w:sz w:val="20"/>
              </w:rPr>
              <w:t>00 до</w:t>
            </w:r>
            <w:r w:rsidR="0020578F">
              <w:rPr>
                <w:sz w:val="20"/>
              </w:rPr>
              <w:t xml:space="preserve"> </w:t>
            </w:r>
            <w:r w:rsidR="00C83421">
              <w:rPr>
                <w:sz w:val="20"/>
              </w:rPr>
              <w:t>66</w:t>
            </w:r>
            <w:r w:rsidR="00FD35EB">
              <w:rPr>
                <w:sz w:val="20"/>
              </w:rPr>
              <w:t xml:space="preserve"> </w:t>
            </w:r>
            <w:r w:rsidR="00C83421">
              <w:rPr>
                <w:sz w:val="20"/>
              </w:rPr>
              <w:t>3</w:t>
            </w:r>
            <w:r w:rsidR="00FD35EB">
              <w:rPr>
                <w:sz w:val="20"/>
              </w:rPr>
              <w:t>00 руб./месяц</w:t>
            </w:r>
            <w:r w:rsidR="00C83421">
              <w:rPr>
                <w:sz w:val="20"/>
              </w:rPr>
              <w:t xml:space="preserve"> на руки </w:t>
            </w:r>
            <w:r w:rsidR="00C83421" w:rsidRPr="009A3DDE">
              <w:rPr>
                <w:b/>
                <w:bCs/>
                <w:sz w:val="20"/>
              </w:rPr>
              <w:t>до начисления преми</w:t>
            </w:r>
            <w:r w:rsidRPr="009A3DDE">
              <w:rPr>
                <w:b/>
                <w:bCs/>
                <w:sz w:val="20"/>
              </w:rPr>
              <w:t>и</w:t>
            </w:r>
            <w:r w:rsidR="00C83421">
              <w:rPr>
                <w:sz w:val="20"/>
              </w:rPr>
              <w:t>.</w:t>
            </w:r>
            <w:r w:rsidR="00FD35EB">
              <w:rPr>
                <w:sz w:val="20"/>
              </w:rPr>
              <w:t xml:space="preserve"> </w:t>
            </w:r>
            <w:r w:rsidR="00C83421">
              <w:rPr>
                <w:sz w:val="20"/>
              </w:rPr>
              <w:t>Премия</w:t>
            </w:r>
            <w:r w:rsidR="00C83421">
              <w:rPr>
                <w:spacing w:val="-10"/>
                <w:sz w:val="20"/>
              </w:rPr>
              <w:t xml:space="preserve"> начисляется каждый месяц в зависимости от загрузки аэропорта </w:t>
            </w:r>
            <w:r w:rsidR="00C83421" w:rsidRPr="009A3DDE">
              <w:rPr>
                <w:b/>
                <w:bCs/>
                <w:spacing w:val="-10"/>
                <w:sz w:val="20"/>
              </w:rPr>
              <w:t>от 30% до 110% от оклада</w:t>
            </w:r>
            <w:r>
              <w:rPr>
                <w:spacing w:val="-10"/>
                <w:sz w:val="20"/>
              </w:rPr>
              <w:t>. Таким образом, средняя зарплата работника за 2024 год составила 84000 рублей в месяц.</w:t>
            </w:r>
          </w:p>
          <w:p w14:paraId="4DBD462F" w14:textId="5579B23D" w:rsidR="004A0A5E" w:rsidRDefault="004A0A5E" w:rsidP="00C83421">
            <w:pPr>
              <w:pStyle w:val="TableParagraph"/>
              <w:ind w:left="106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 xml:space="preserve">Оклады по должностям (на руки): </w:t>
            </w:r>
          </w:p>
          <w:p w14:paraId="7334D066" w14:textId="098922BC" w:rsidR="004A0A5E" w:rsidRDefault="004A0A5E" w:rsidP="00C83421">
            <w:pPr>
              <w:pStyle w:val="TableParagraph"/>
              <w:ind w:left="10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Приемосдатчик груза и багажа – 66</w:t>
            </w:r>
            <w:r w:rsidR="002E7CD7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300 руб.</w:t>
            </w:r>
          </w:p>
          <w:p w14:paraId="4B1627D0" w14:textId="559BE5D5" w:rsidR="004A0A5E" w:rsidRDefault="004A0A5E" w:rsidP="00C83421">
            <w:pPr>
              <w:pStyle w:val="TableParagraph"/>
              <w:ind w:left="106"/>
              <w:rPr>
                <w:sz w:val="20"/>
              </w:rPr>
            </w:pPr>
            <w:r w:rsidRPr="00C83421">
              <w:rPr>
                <w:sz w:val="20"/>
              </w:rPr>
              <w:t>Оператор по уборке воздушного судна</w:t>
            </w:r>
            <w:r>
              <w:rPr>
                <w:sz w:val="20"/>
              </w:rPr>
              <w:t xml:space="preserve"> </w:t>
            </w:r>
            <w:r w:rsidR="002E7CD7">
              <w:rPr>
                <w:sz w:val="20"/>
              </w:rPr>
              <w:t>52 100 руб.</w:t>
            </w:r>
          </w:p>
          <w:p w14:paraId="05150E30" w14:textId="0E4E9FC4" w:rsidR="004A0A5E" w:rsidRDefault="004A0A5E" w:rsidP="00C83421">
            <w:pPr>
              <w:pStyle w:val="TableParagraph"/>
              <w:ind w:left="106"/>
              <w:rPr>
                <w:sz w:val="20"/>
              </w:rPr>
            </w:pPr>
            <w:r w:rsidRPr="00C83421">
              <w:rPr>
                <w:sz w:val="20"/>
              </w:rPr>
              <w:t>Агент по сопровождению маломобильных пассажиров</w:t>
            </w:r>
            <w:r w:rsidR="002E7CD7">
              <w:rPr>
                <w:sz w:val="20"/>
              </w:rPr>
              <w:t xml:space="preserve"> 44 800 руб.</w:t>
            </w:r>
          </w:p>
          <w:p w14:paraId="5893EC57" w14:textId="5A73FC36" w:rsidR="00603924" w:rsidRPr="0020578F" w:rsidRDefault="00603924" w:rsidP="00C83421">
            <w:pPr>
              <w:pStyle w:val="TableParagraph"/>
              <w:ind w:left="106"/>
              <w:rPr>
                <w:spacing w:val="-4"/>
                <w:sz w:val="20"/>
              </w:rPr>
            </w:pPr>
          </w:p>
        </w:tc>
      </w:tr>
      <w:tr w:rsidR="00B5020B" w14:paraId="3E0A8833" w14:textId="77777777">
        <w:trPr>
          <w:trHeight w:val="690"/>
        </w:trPr>
        <w:tc>
          <w:tcPr>
            <w:tcW w:w="740" w:type="dxa"/>
          </w:tcPr>
          <w:p w14:paraId="240182C6" w14:textId="77777777" w:rsidR="00B5020B" w:rsidRDefault="00B5020B">
            <w:pPr>
              <w:pStyle w:val="TableParagraph"/>
              <w:rPr>
                <w:b/>
                <w:sz w:val="20"/>
              </w:rPr>
            </w:pPr>
          </w:p>
          <w:p w14:paraId="6902A624" w14:textId="77777777" w:rsidR="00B5020B" w:rsidRDefault="00FD35EB">
            <w:pPr>
              <w:pStyle w:val="TableParagraph"/>
              <w:ind w:left="189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521" w:type="dxa"/>
          </w:tcPr>
          <w:p w14:paraId="25ACA678" w14:textId="77777777" w:rsidR="00B5020B" w:rsidRDefault="00FD35EB">
            <w:pPr>
              <w:pStyle w:val="TableParagraph"/>
              <w:spacing w:before="115"/>
              <w:ind w:left="107" w:right="174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Профессиональные навыки</w:t>
            </w:r>
          </w:p>
        </w:tc>
        <w:tc>
          <w:tcPr>
            <w:tcW w:w="7375" w:type="dxa"/>
          </w:tcPr>
          <w:p w14:paraId="1305DA6F" w14:textId="77777777" w:rsidR="006E7D0B" w:rsidRDefault="006E7D0B" w:rsidP="006E7D0B">
            <w:pPr>
              <w:ind w:left="-380" w:right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Готовность к физическим нагрузкам</w:t>
            </w:r>
          </w:p>
          <w:p w14:paraId="696E86D2" w14:textId="51D5B7BD" w:rsidR="006E7D0B" w:rsidRDefault="006E7D0B" w:rsidP="006E7D0B">
            <w:pPr>
              <w:ind w:left="-380" w:right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Внимательность</w:t>
            </w:r>
          </w:p>
          <w:p w14:paraId="6EFB697B" w14:textId="464FBB87" w:rsidR="00B5020B" w:rsidRDefault="006E7D0B" w:rsidP="006E7D0B">
            <w:pPr>
              <w:pStyle w:val="TableParagraph"/>
              <w:spacing w:before="1" w:line="210" w:lineRule="exact"/>
              <w:ind w:left="106"/>
              <w:rPr>
                <w:sz w:val="20"/>
              </w:rPr>
            </w:pPr>
            <w:r>
              <w:rPr>
                <w:sz w:val="20"/>
                <w:szCs w:val="20"/>
              </w:rPr>
              <w:t>Ответственность</w:t>
            </w:r>
            <w:r>
              <w:rPr>
                <w:sz w:val="20"/>
              </w:rPr>
              <w:t xml:space="preserve"> </w:t>
            </w:r>
          </w:p>
        </w:tc>
      </w:tr>
      <w:tr w:rsidR="00B5020B" w14:paraId="37A072BD" w14:textId="77777777">
        <w:trPr>
          <w:trHeight w:val="460"/>
        </w:trPr>
        <w:tc>
          <w:tcPr>
            <w:tcW w:w="740" w:type="dxa"/>
          </w:tcPr>
          <w:p w14:paraId="3517D163" w14:textId="77777777" w:rsidR="00B5020B" w:rsidRDefault="00FD35EB">
            <w:pPr>
              <w:pStyle w:val="TableParagraph"/>
              <w:spacing w:before="115"/>
              <w:ind w:left="189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521" w:type="dxa"/>
          </w:tcPr>
          <w:p w14:paraId="6DC89A07" w14:textId="77777777" w:rsidR="00B5020B" w:rsidRDefault="00FD35EB">
            <w:pPr>
              <w:pStyle w:val="TableParagraph"/>
              <w:tabs>
                <w:tab w:val="left" w:pos="1376"/>
              </w:tabs>
              <w:spacing w:line="230" w:lineRule="exact"/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Условия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проживания отряда</w:t>
            </w:r>
          </w:p>
        </w:tc>
        <w:tc>
          <w:tcPr>
            <w:tcW w:w="7375" w:type="dxa"/>
          </w:tcPr>
          <w:p w14:paraId="43CA014B" w14:textId="5146640F" w:rsidR="00B5020B" w:rsidRDefault="006E7D0B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Проживание в хостеле, за счет работодателя</w:t>
            </w:r>
          </w:p>
        </w:tc>
      </w:tr>
      <w:tr w:rsidR="00B5020B" w14:paraId="3F78CA04" w14:textId="77777777">
        <w:trPr>
          <w:trHeight w:val="263"/>
        </w:trPr>
        <w:tc>
          <w:tcPr>
            <w:tcW w:w="740" w:type="dxa"/>
          </w:tcPr>
          <w:p w14:paraId="215E83FE" w14:textId="77777777" w:rsidR="00B5020B" w:rsidRDefault="00FD35EB">
            <w:pPr>
              <w:pStyle w:val="TableParagraph"/>
              <w:spacing w:before="17" w:line="227" w:lineRule="exact"/>
              <w:ind w:left="189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521" w:type="dxa"/>
          </w:tcPr>
          <w:p w14:paraId="41FA7E1E" w14:textId="77777777" w:rsidR="00B5020B" w:rsidRDefault="00FD35EB">
            <w:pPr>
              <w:pStyle w:val="TableParagraph"/>
              <w:spacing w:before="17"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Условия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отряда</w:t>
            </w:r>
          </w:p>
        </w:tc>
        <w:tc>
          <w:tcPr>
            <w:tcW w:w="7375" w:type="dxa"/>
          </w:tcPr>
          <w:p w14:paraId="41C50C61" w14:textId="593394DC" w:rsidR="00B5020B" w:rsidRDefault="006E7D0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Не предоставляется</w:t>
            </w:r>
          </w:p>
        </w:tc>
      </w:tr>
      <w:tr w:rsidR="00B5020B" w14:paraId="0A61B2DD" w14:textId="77777777">
        <w:trPr>
          <w:trHeight w:val="690"/>
        </w:trPr>
        <w:tc>
          <w:tcPr>
            <w:tcW w:w="740" w:type="dxa"/>
          </w:tcPr>
          <w:p w14:paraId="17EAE10F" w14:textId="77777777" w:rsidR="00B5020B" w:rsidRDefault="00B5020B">
            <w:pPr>
              <w:pStyle w:val="TableParagraph"/>
              <w:rPr>
                <w:b/>
                <w:sz w:val="20"/>
              </w:rPr>
            </w:pPr>
          </w:p>
          <w:p w14:paraId="28C8BB9E" w14:textId="77777777" w:rsidR="00B5020B" w:rsidRDefault="00FD35EB">
            <w:pPr>
              <w:pStyle w:val="TableParagraph"/>
              <w:ind w:left="189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521" w:type="dxa"/>
          </w:tcPr>
          <w:p w14:paraId="37D25498" w14:textId="77777777" w:rsidR="00B5020B" w:rsidRDefault="00FD35EB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транспортировки отряда в регион работ</w:t>
            </w:r>
          </w:p>
        </w:tc>
        <w:tc>
          <w:tcPr>
            <w:tcW w:w="7375" w:type="dxa"/>
          </w:tcPr>
          <w:p w14:paraId="1B042DE7" w14:textId="42A686DC" w:rsidR="00B5020B" w:rsidRDefault="006E7D0B">
            <w:pPr>
              <w:pStyle w:val="TableParagraph"/>
              <w:spacing w:line="230" w:lineRule="atLeast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Компенсация </w:t>
            </w:r>
            <w:r w:rsidR="00976E44">
              <w:rPr>
                <w:sz w:val="20"/>
              </w:rPr>
              <w:t>проезда в сумме до 20 000 рублей (17400 после вычета НДФЛ)</w:t>
            </w:r>
          </w:p>
        </w:tc>
      </w:tr>
      <w:tr w:rsidR="00B5020B" w14:paraId="60708D90" w14:textId="77777777" w:rsidTr="007850EA">
        <w:trPr>
          <w:trHeight w:val="560"/>
        </w:trPr>
        <w:tc>
          <w:tcPr>
            <w:tcW w:w="740" w:type="dxa"/>
          </w:tcPr>
          <w:p w14:paraId="611787BF" w14:textId="77777777" w:rsidR="00B5020B" w:rsidRDefault="00B5020B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5EBFA4D1" w14:textId="77777777" w:rsidR="00B5020B" w:rsidRDefault="00FD35EB">
            <w:pPr>
              <w:pStyle w:val="TableParagraph"/>
              <w:ind w:left="189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521" w:type="dxa"/>
          </w:tcPr>
          <w:p w14:paraId="7922DE7B" w14:textId="77777777" w:rsidR="00B5020B" w:rsidRDefault="00FD35EB">
            <w:pPr>
              <w:pStyle w:val="TableParagraph"/>
              <w:tabs>
                <w:tab w:val="left" w:pos="1215"/>
              </w:tabs>
              <w:spacing w:before="228"/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Условия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медицинского </w:t>
            </w:r>
            <w:r>
              <w:rPr>
                <w:spacing w:val="-2"/>
                <w:sz w:val="20"/>
              </w:rPr>
              <w:t>освидетельствования</w:t>
            </w:r>
          </w:p>
        </w:tc>
        <w:tc>
          <w:tcPr>
            <w:tcW w:w="7375" w:type="dxa"/>
          </w:tcPr>
          <w:p w14:paraId="1DB268F0" w14:textId="316F420F" w:rsidR="00B5020B" w:rsidRDefault="007850EA">
            <w:pPr>
              <w:pStyle w:val="TableParagraph"/>
              <w:spacing w:line="230" w:lineRule="exact"/>
              <w:ind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Медицинский осмотр по направлению работодателя</w:t>
            </w:r>
            <w:r w:rsidR="00FD35EB">
              <w:rPr>
                <w:sz w:val="20"/>
              </w:rPr>
              <w:t xml:space="preserve"> (для компенсации</w:t>
            </w:r>
            <w:r w:rsidR="00FD35EB">
              <w:rPr>
                <w:spacing w:val="-5"/>
                <w:sz w:val="20"/>
              </w:rPr>
              <w:t xml:space="preserve"> </w:t>
            </w:r>
            <w:r w:rsidR="00FD35EB">
              <w:rPr>
                <w:sz w:val="20"/>
              </w:rPr>
              <w:t>затрат</w:t>
            </w:r>
            <w:r>
              <w:rPr>
                <w:spacing w:val="-3"/>
                <w:sz w:val="20"/>
              </w:rPr>
              <w:t xml:space="preserve"> </w:t>
            </w:r>
            <w:r w:rsidR="00FD35EB">
              <w:rPr>
                <w:sz w:val="20"/>
              </w:rPr>
              <w:t>необходимо</w:t>
            </w:r>
            <w:r w:rsidR="00FD35EB">
              <w:rPr>
                <w:spacing w:val="-4"/>
                <w:sz w:val="20"/>
              </w:rPr>
              <w:t xml:space="preserve"> </w:t>
            </w:r>
            <w:r w:rsidR="00FD35EB">
              <w:rPr>
                <w:sz w:val="20"/>
              </w:rPr>
              <w:t>предоставить</w:t>
            </w:r>
            <w:r>
              <w:rPr>
                <w:sz w:val="20"/>
              </w:rPr>
              <w:t xml:space="preserve"> предприяти</w:t>
            </w:r>
            <w:r w:rsidR="006E7D0B">
              <w:rPr>
                <w:sz w:val="20"/>
              </w:rPr>
              <w:t>ю</w:t>
            </w:r>
            <w:r w:rsidR="00FD35EB">
              <w:rPr>
                <w:spacing w:val="-2"/>
                <w:sz w:val="20"/>
              </w:rPr>
              <w:t xml:space="preserve"> </w:t>
            </w:r>
            <w:r w:rsidR="00FD35EB">
              <w:rPr>
                <w:sz w:val="20"/>
              </w:rPr>
              <w:t>договор</w:t>
            </w:r>
            <w:r w:rsidR="00FD35EB">
              <w:rPr>
                <w:spacing w:val="-4"/>
                <w:sz w:val="20"/>
              </w:rPr>
              <w:t xml:space="preserve"> </w:t>
            </w:r>
            <w:r w:rsidR="00FD35EB">
              <w:rPr>
                <w:sz w:val="20"/>
              </w:rPr>
              <w:t>с</w:t>
            </w:r>
            <w:r w:rsidR="00FD35EB">
              <w:rPr>
                <w:spacing w:val="-4"/>
                <w:sz w:val="20"/>
              </w:rPr>
              <w:t xml:space="preserve"> </w:t>
            </w:r>
            <w:r w:rsidR="00FD35EB">
              <w:rPr>
                <w:sz w:val="20"/>
              </w:rPr>
              <w:t>медучреждением, чек об оплате)</w:t>
            </w:r>
          </w:p>
        </w:tc>
      </w:tr>
      <w:tr w:rsidR="00B5020B" w14:paraId="001256F6" w14:textId="77777777">
        <w:trPr>
          <w:trHeight w:val="460"/>
        </w:trPr>
        <w:tc>
          <w:tcPr>
            <w:tcW w:w="740" w:type="dxa"/>
          </w:tcPr>
          <w:p w14:paraId="58F3A700" w14:textId="77777777" w:rsidR="00B5020B" w:rsidRDefault="00FD35EB">
            <w:pPr>
              <w:pStyle w:val="TableParagraph"/>
              <w:spacing w:before="115"/>
              <w:ind w:left="189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521" w:type="dxa"/>
          </w:tcPr>
          <w:p w14:paraId="165A951A" w14:textId="77777777" w:rsidR="00B5020B" w:rsidRDefault="00FD35EB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Дата,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сбора</w:t>
            </w:r>
          </w:p>
        </w:tc>
        <w:tc>
          <w:tcPr>
            <w:tcW w:w="7375" w:type="dxa"/>
          </w:tcPr>
          <w:p w14:paraId="2C16C1B7" w14:textId="74A1DCAF" w:rsidR="00B5020B" w:rsidRPr="00A24D43" w:rsidRDefault="00A24D43" w:rsidP="00A24D43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314F39">
              <w:rPr>
                <w:spacing w:val="-2"/>
                <w:sz w:val="20"/>
              </w:rPr>
              <w:t xml:space="preserve"> </w:t>
            </w:r>
            <w:r w:rsidR="00976E44">
              <w:rPr>
                <w:sz w:val="20"/>
              </w:rPr>
              <w:t>20</w:t>
            </w:r>
            <w:r w:rsidR="009A556C">
              <w:rPr>
                <w:sz w:val="20"/>
              </w:rPr>
              <w:t>.0</w:t>
            </w:r>
            <w:r w:rsidR="006E7D0B">
              <w:rPr>
                <w:sz w:val="20"/>
              </w:rPr>
              <w:t>6</w:t>
            </w:r>
            <w:r w:rsidR="009A556C">
              <w:rPr>
                <w:sz w:val="20"/>
              </w:rPr>
              <w:t>.2024</w:t>
            </w:r>
            <w:r w:rsidR="009A556C">
              <w:rPr>
                <w:spacing w:val="-2"/>
                <w:sz w:val="20"/>
              </w:rPr>
              <w:t xml:space="preserve">  </w:t>
            </w:r>
            <w:r w:rsidR="006E7D0B">
              <w:rPr>
                <w:spacing w:val="-2"/>
                <w:sz w:val="20"/>
              </w:rPr>
              <w:t xml:space="preserve">г. </w:t>
            </w:r>
            <w:r w:rsidR="00976E44">
              <w:rPr>
                <w:spacing w:val="-2"/>
                <w:sz w:val="20"/>
              </w:rPr>
              <w:t>Адлер</w:t>
            </w:r>
            <w:r w:rsidR="006E7D0B">
              <w:rPr>
                <w:spacing w:val="-2"/>
                <w:sz w:val="20"/>
              </w:rPr>
              <w:t>,</w:t>
            </w:r>
            <w:r w:rsidR="009A556C">
              <w:rPr>
                <w:spacing w:val="-2"/>
                <w:sz w:val="20"/>
              </w:rPr>
              <w:t xml:space="preserve"> </w:t>
            </w:r>
            <w:r w:rsidR="006E7D0B">
              <w:rPr>
                <w:spacing w:val="-2"/>
                <w:sz w:val="20"/>
              </w:rPr>
              <w:t>территория аэропорт</w:t>
            </w:r>
            <w:r w:rsidR="009A556C">
              <w:rPr>
                <w:spacing w:val="-2"/>
                <w:sz w:val="20"/>
              </w:rPr>
              <w:t>, Краснодарский край.</w:t>
            </w:r>
          </w:p>
        </w:tc>
      </w:tr>
      <w:tr w:rsidR="00CD74A1" w14:paraId="0096B9C1" w14:textId="77777777">
        <w:trPr>
          <w:trHeight w:val="460"/>
        </w:trPr>
        <w:tc>
          <w:tcPr>
            <w:tcW w:w="740" w:type="dxa"/>
          </w:tcPr>
          <w:p w14:paraId="72A88FB8" w14:textId="6952C757" w:rsidR="00CD74A1" w:rsidRDefault="00CD74A1">
            <w:pPr>
              <w:pStyle w:val="TableParagraph"/>
              <w:spacing w:before="115"/>
              <w:ind w:left="189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521" w:type="dxa"/>
          </w:tcPr>
          <w:p w14:paraId="479E866C" w14:textId="549770FB" w:rsidR="00CD74A1" w:rsidRDefault="00CD74A1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Вознаграждение региональному отделению, направляющему </w:t>
            </w:r>
            <w:r w:rsidR="001122D3">
              <w:rPr>
                <w:sz w:val="20"/>
              </w:rPr>
              <w:t>отряд</w:t>
            </w:r>
          </w:p>
        </w:tc>
        <w:tc>
          <w:tcPr>
            <w:tcW w:w="7375" w:type="dxa"/>
          </w:tcPr>
          <w:p w14:paraId="2797AB63" w14:textId="72E20689" w:rsidR="00CD74A1" w:rsidRDefault="00CD74A1" w:rsidP="00A24D43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</w:t>
            </w:r>
            <w:r w:rsidR="0053504A">
              <w:rPr>
                <w:spacing w:val="-2"/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000 рублей за </w:t>
            </w:r>
            <w:r w:rsidR="0053504A">
              <w:rPr>
                <w:spacing w:val="-2"/>
                <w:sz w:val="20"/>
              </w:rPr>
              <w:t>период с 20.06 по 05.09</w:t>
            </w:r>
            <w:r>
              <w:rPr>
                <w:spacing w:val="-2"/>
                <w:sz w:val="20"/>
              </w:rPr>
              <w:t xml:space="preserve"> </w:t>
            </w:r>
            <w:r w:rsidR="0053504A">
              <w:rPr>
                <w:spacing w:val="-2"/>
                <w:sz w:val="20"/>
              </w:rPr>
              <w:t xml:space="preserve">за 1 </w:t>
            </w:r>
            <w:r>
              <w:rPr>
                <w:spacing w:val="-2"/>
                <w:sz w:val="20"/>
              </w:rPr>
              <w:t>бойца</w:t>
            </w:r>
            <w:r w:rsidR="0053504A">
              <w:rPr>
                <w:spacing w:val="-2"/>
                <w:sz w:val="20"/>
              </w:rPr>
              <w:t>.</w:t>
            </w:r>
          </w:p>
        </w:tc>
      </w:tr>
      <w:tr w:rsidR="00B5020B" w14:paraId="5242ED2F" w14:textId="77777777" w:rsidTr="006E7D0B">
        <w:trPr>
          <w:trHeight w:val="3066"/>
        </w:trPr>
        <w:tc>
          <w:tcPr>
            <w:tcW w:w="740" w:type="dxa"/>
          </w:tcPr>
          <w:p w14:paraId="5A9EC7CC" w14:textId="77777777" w:rsidR="00B5020B" w:rsidRDefault="00B5020B">
            <w:pPr>
              <w:pStyle w:val="TableParagraph"/>
              <w:rPr>
                <w:b/>
                <w:sz w:val="20"/>
              </w:rPr>
            </w:pPr>
          </w:p>
          <w:p w14:paraId="1863D24D" w14:textId="77777777" w:rsidR="00B5020B" w:rsidRDefault="00B5020B">
            <w:pPr>
              <w:pStyle w:val="TableParagraph"/>
              <w:rPr>
                <w:b/>
                <w:sz w:val="20"/>
              </w:rPr>
            </w:pPr>
          </w:p>
          <w:p w14:paraId="48879862" w14:textId="77777777" w:rsidR="00B5020B" w:rsidRDefault="00B5020B">
            <w:pPr>
              <w:pStyle w:val="TableParagraph"/>
              <w:rPr>
                <w:b/>
                <w:sz w:val="20"/>
              </w:rPr>
            </w:pPr>
          </w:p>
          <w:p w14:paraId="14EDBB39" w14:textId="77777777" w:rsidR="00B5020B" w:rsidRDefault="00B5020B">
            <w:pPr>
              <w:pStyle w:val="TableParagraph"/>
              <w:rPr>
                <w:b/>
                <w:sz w:val="20"/>
              </w:rPr>
            </w:pPr>
          </w:p>
          <w:p w14:paraId="7F344874" w14:textId="77777777" w:rsidR="00B5020B" w:rsidRDefault="00B5020B">
            <w:pPr>
              <w:pStyle w:val="TableParagraph"/>
              <w:rPr>
                <w:b/>
                <w:sz w:val="20"/>
              </w:rPr>
            </w:pPr>
          </w:p>
          <w:p w14:paraId="13CC86AD" w14:textId="77777777" w:rsidR="00B5020B" w:rsidRDefault="00B5020B">
            <w:pPr>
              <w:pStyle w:val="TableParagraph"/>
              <w:rPr>
                <w:b/>
                <w:sz w:val="20"/>
              </w:rPr>
            </w:pPr>
          </w:p>
          <w:p w14:paraId="28574A21" w14:textId="77777777" w:rsidR="00B5020B" w:rsidRDefault="00B5020B">
            <w:pPr>
              <w:pStyle w:val="TableParagraph"/>
              <w:rPr>
                <w:b/>
                <w:sz w:val="20"/>
              </w:rPr>
            </w:pPr>
          </w:p>
          <w:p w14:paraId="37C39F11" w14:textId="77777777" w:rsidR="00B5020B" w:rsidRDefault="00B5020B">
            <w:pPr>
              <w:pStyle w:val="TableParagraph"/>
              <w:rPr>
                <w:b/>
                <w:sz w:val="20"/>
              </w:rPr>
            </w:pPr>
          </w:p>
          <w:p w14:paraId="66BA292A" w14:textId="77777777" w:rsidR="00B5020B" w:rsidRDefault="00B5020B">
            <w:pPr>
              <w:pStyle w:val="TableParagraph"/>
              <w:rPr>
                <w:b/>
                <w:sz w:val="20"/>
              </w:rPr>
            </w:pPr>
          </w:p>
          <w:p w14:paraId="0ECA0FDF" w14:textId="77777777" w:rsidR="00B5020B" w:rsidRDefault="00B5020B">
            <w:pPr>
              <w:pStyle w:val="TableParagraph"/>
              <w:spacing w:before="216"/>
              <w:rPr>
                <w:b/>
                <w:sz w:val="20"/>
              </w:rPr>
            </w:pPr>
          </w:p>
          <w:p w14:paraId="78CF88CB" w14:textId="1494DC61" w:rsidR="00B5020B" w:rsidRDefault="00FD35EB">
            <w:pPr>
              <w:pStyle w:val="TableParagraph"/>
              <w:ind w:left="189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CD74A1">
              <w:rPr>
                <w:spacing w:val="-5"/>
                <w:sz w:val="20"/>
              </w:rPr>
              <w:t>5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2521" w:type="dxa"/>
          </w:tcPr>
          <w:p w14:paraId="03494F65" w14:textId="77777777" w:rsidR="00B5020B" w:rsidRDefault="00FD35EB" w:rsidP="00C27312">
            <w:pPr>
              <w:pStyle w:val="TableParagraph"/>
              <w:tabs>
                <w:tab w:val="left" w:pos="2120"/>
              </w:tabs>
              <w:spacing w:before="1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Перечень документов, </w:t>
            </w:r>
            <w:r>
              <w:rPr>
                <w:spacing w:val="-2"/>
                <w:sz w:val="20"/>
              </w:rPr>
              <w:t>необходимых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трудоустройства</w:t>
            </w:r>
          </w:p>
        </w:tc>
        <w:tc>
          <w:tcPr>
            <w:tcW w:w="7375" w:type="dxa"/>
          </w:tcPr>
          <w:p w14:paraId="2E77930F" w14:textId="6C5499EE" w:rsidR="00B5020B" w:rsidRDefault="00FD35EB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26"/>
              </w:tabs>
              <w:ind w:left="826" w:right="951" w:hanging="360"/>
              <w:rPr>
                <w:sz w:val="20"/>
              </w:rPr>
            </w:pPr>
            <w:r>
              <w:rPr>
                <w:sz w:val="20"/>
              </w:rPr>
              <w:t xml:space="preserve">справка, подтверждающая членство в МООО «РСО» (выдана </w:t>
            </w:r>
            <w:r w:rsidR="006E7D0B">
              <w:rPr>
                <w:sz w:val="20"/>
              </w:rPr>
              <w:t>для предоставления в АО Международный аэропорт «Сочи»</w:t>
            </w:r>
            <w:r>
              <w:rPr>
                <w:sz w:val="20"/>
              </w:rPr>
              <w:t>.);</w:t>
            </w:r>
          </w:p>
          <w:p w14:paraId="3C51773A" w14:textId="77777777" w:rsidR="00B5020B" w:rsidRDefault="00FD35EB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26"/>
              </w:tabs>
              <w:ind w:left="826" w:right="821" w:hanging="360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подтверждающая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очную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 указанием направления подготовки, курса обучения. («по месту</w:t>
            </w:r>
          </w:p>
          <w:p w14:paraId="1C57AF35" w14:textId="77777777" w:rsidR="00B5020B" w:rsidRDefault="00FD35EB">
            <w:pPr>
              <w:pStyle w:val="TableParagraph"/>
              <w:ind w:left="826"/>
              <w:rPr>
                <w:sz w:val="20"/>
              </w:rPr>
            </w:pPr>
            <w:r>
              <w:rPr>
                <w:spacing w:val="-2"/>
                <w:sz w:val="20"/>
              </w:rPr>
              <w:t>требования»);</w:t>
            </w:r>
          </w:p>
          <w:p w14:paraId="6AE95480" w14:textId="77777777" w:rsidR="00B5020B" w:rsidRDefault="00FD35EB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line="245" w:lineRule="exact"/>
              <w:ind w:left="814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копия;</w:t>
            </w:r>
          </w:p>
          <w:p w14:paraId="145BA0F3" w14:textId="77777777" w:rsidR="00B5020B" w:rsidRDefault="00FD35EB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line="244" w:lineRule="exact"/>
              <w:ind w:left="814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копия;</w:t>
            </w:r>
          </w:p>
          <w:p w14:paraId="1A3A33DD" w14:textId="77777777" w:rsidR="00B5020B" w:rsidRDefault="00FD35EB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line="244" w:lineRule="exact"/>
              <w:ind w:left="814"/>
              <w:rPr>
                <w:sz w:val="20"/>
              </w:rPr>
            </w:pPr>
            <w:r>
              <w:rPr>
                <w:spacing w:val="-2"/>
                <w:sz w:val="20"/>
              </w:rPr>
              <w:t>свидетельство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обязательного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пенсионного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страхования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(СНИЛС)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+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копия;</w:t>
            </w:r>
          </w:p>
          <w:p w14:paraId="45E477DB" w14:textId="77777777" w:rsidR="00B5020B" w:rsidRDefault="00FD35EB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line="245" w:lineRule="exact"/>
              <w:ind w:left="814"/>
              <w:rPr>
                <w:sz w:val="20"/>
              </w:rPr>
            </w:pPr>
            <w:r>
              <w:rPr>
                <w:spacing w:val="-2"/>
                <w:sz w:val="20"/>
              </w:rPr>
              <w:t>страховой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полис;</w:t>
            </w:r>
          </w:p>
          <w:p w14:paraId="68D6ECD7" w14:textId="169820D9" w:rsidR="00B5020B" w:rsidRDefault="009A556C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line="245" w:lineRule="exact"/>
              <w:ind w:left="814"/>
              <w:rPr>
                <w:sz w:val="20"/>
              </w:rPr>
            </w:pPr>
            <w:r>
              <w:rPr>
                <w:sz w:val="20"/>
              </w:rPr>
              <w:t>медицинский осмотр по</w:t>
            </w:r>
            <w:r w:rsidR="00FD35EB"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направлению работодателя</w:t>
            </w:r>
            <w:r w:rsidR="00FD35EB">
              <w:rPr>
                <w:spacing w:val="-2"/>
                <w:sz w:val="20"/>
              </w:rPr>
              <w:t>;</w:t>
            </w:r>
          </w:p>
          <w:p w14:paraId="10145D09" w14:textId="77777777" w:rsidR="00B5020B" w:rsidRDefault="00FD35EB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</w:tabs>
              <w:spacing w:line="245" w:lineRule="exact"/>
              <w:ind w:left="813" w:hanging="347"/>
              <w:jc w:val="both"/>
              <w:rPr>
                <w:sz w:val="20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книжка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(если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была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заведена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печатная);</w:t>
            </w:r>
          </w:p>
          <w:p w14:paraId="04EEA52A" w14:textId="04A23F25" w:rsidR="00B5020B" w:rsidRDefault="00B5020B" w:rsidP="006E7D0B">
            <w:pPr>
              <w:pStyle w:val="TableParagraph"/>
              <w:tabs>
                <w:tab w:val="left" w:pos="813"/>
                <w:tab w:val="left" w:pos="826"/>
              </w:tabs>
              <w:spacing w:line="230" w:lineRule="exact"/>
              <w:ind w:left="826" w:right="483"/>
              <w:jc w:val="both"/>
              <w:rPr>
                <w:sz w:val="20"/>
              </w:rPr>
            </w:pPr>
          </w:p>
        </w:tc>
      </w:tr>
    </w:tbl>
    <w:p w14:paraId="3B4A8334" w14:textId="77777777" w:rsidR="00B5020B" w:rsidRDefault="00B5020B">
      <w:pPr>
        <w:rPr>
          <w:sz w:val="20"/>
        </w:rPr>
        <w:sectPr w:rsidR="00B5020B">
          <w:footerReference w:type="default" r:id="rId8"/>
          <w:pgSz w:w="11910" w:h="16840"/>
          <w:pgMar w:top="480" w:right="360" w:bottom="280" w:left="680" w:header="0" w:footer="0" w:gutter="0"/>
          <w:cols w:space="720"/>
        </w:sectPr>
      </w:pPr>
    </w:p>
    <w:p w14:paraId="2848C17F" w14:textId="77777777" w:rsidR="00FD35EB" w:rsidRDefault="00FD35EB" w:rsidP="006E7D0B">
      <w:pPr>
        <w:spacing w:before="74"/>
        <w:ind w:right="528"/>
        <w:jc w:val="both"/>
      </w:pPr>
    </w:p>
    <w:sectPr w:rsidR="00FD35EB">
      <w:footerReference w:type="default" r:id="rId9"/>
      <w:pgSz w:w="16840" w:h="11910" w:orient="landscape"/>
      <w:pgMar w:top="1000" w:right="320" w:bottom="760" w:left="180" w:header="0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32E03" w14:textId="77777777" w:rsidR="005D73C9" w:rsidRDefault="005D73C9">
      <w:r>
        <w:separator/>
      </w:r>
    </w:p>
  </w:endnote>
  <w:endnote w:type="continuationSeparator" w:id="0">
    <w:p w14:paraId="20948F39" w14:textId="77777777" w:rsidR="005D73C9" w:rsidRDefault="005D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98B2E" w14:textId="77777777" w:rsidR="00FD35EB" w:rsidRDefault="00FD35EB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D2E9C" w14:textId="77777777" w:rsidR="00FD35EB" w:rsidRDefault="00FD35EB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43460CE4" wp14:editId="716969E1">
              <wp:simplePos x="0" y="0"/>
              <wp:positionH relativeFrom="page">
                <wp:posOffset>5231257</wp:posOffset>
              </wp:positionH>
              <wp:positionV relativeFrom="page">
                <wp:posOffset>7056450</wp:posOffset>
              </wp:positionV>
              <wp:extent cx="15303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601FD4" w14:textId="77777777" w:rsidR="00FD35EB" w:rsidRDefault="00FD35EB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60CE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11.9pt;margin-top:555.65pt;width:12.05pt;height:12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" filled="f" stroked="f">
              <v:textbox inset="0,0,0,0">
                <w:txbxContent>
                  <w:p w14:paraId="27601FD4" w14:textId="77777777" w:rsidR="00FD35EB" w:rsidRDefault="00FD35EB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56476" w14:textId="77777777" w:rsidR="005D73C9" w:rsidRDefault="005D73C9">
      <w:r>
        <w:separator/>
      </w:r>
    </w:p>
  </w:footnote>
  <w:footnote w:type="continuationSeparator" w:id="0">
    <w:p w14:paraId="44F9E088" w14:textId="77777777" w:rsidR="005D73C9" w:rsidRDefault="005D7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F50D51"/>
    <w:multiLevelType w:val="multilevel"/>
    <w:tmpl w:val="2A72AEEA"/>
    <w:lvl w:ilvl="0">
      <w:start w:val="1"/>
      <w:numFmt w:val="decimal"/>
      <w:lvlText w:val="%1."/>
      <w:lvlJc w:val="left"/>
      <w:pPr>
        <w:ind w:left="326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9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0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6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0" w:hanging="619"/>
      </w:pPr>
      <w:rPr>
        <w:rFonts w:hint="default"/>
        <w:lang w:val="ru-RU" w:eastAsia="en-US" w:bidi="ar-SA"/>
      </w:rPr>
    </w:lvl>
  </w:abstractNum>
  <w:abstractNum w:abstractNumId="1" w15:restartNumberingAfterBreak="0">
    <w:nsid w:val="55D754B7"/>
    <w:multiLevelType w:val="hybridMultilevel"/>
    <w:tmpl w:val="77D210EC"/>
    <w:lvl w:ilvl="0" w:tplc="6F14C78C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10EA1CA">
      <w:numFmt w:val="bullet"/>
      <w:lvlText w:val="•"/>
      <w:lvlJc w:val="left"/>
      <w:pPr>
        <w:ind w:left="826" w:hanging="118"/>
      </w:pPr>
      <w:rPr>
        <w:rFonts w:hint="default"/>
        <w:lang w:val="ru-RU" w:eastAsia="en-US" w:bidi="ar-SA"/>
      </w:rPr>
    </w:lvl>
    <w:lvl w:ilvl="2" w:tplc="5192AD8A">
      <w:numFmt w:val="bullet"/>
      <w:lvlText w:val="•"/>
      <w:lvlJc w:val="left"/>
      <w:pPr>
        <w:ind w:left="1553" w:hanging="118"/>
      </w:pPr>
      <w:rPr>
        <w:rFonts w:hint="default"/>
        <w:lang w:val="ru-RU" w:eastAsia="en-US" w:bidi="ar-SA"/>
      </w:rPr>
    </w:lvl>
    <w:lvl w:ilvl="3" w:tplc="1F94D4FE">
      <w:numFmt w:val="bullet"/>
      <w:lvlText w:val="•"/>
      <w:lvlJc w:val="left"/>
      <w:pPr>
        <w:ind w:left="2279" w:hanging="118"/>
      </w:pPr>
      <w:rPr>
        <w:rFonts w:hint="default"/>
        <w:lang w:val="ru-RU" w:eastAsia="en-US" w:bidi="ar-SA"/>
      </w:rPr>
    </w:lvl>
    <w:lvl w:ilvl="4" w:tplc="C6BCC674">
      <w:numFmt w:val="bullet"/>
      <w:lvlText w:val="•"/>
      <w:lvlJc w:val="left"/>
      <w:pPr>
        <w:ind w:left="3006" w:hanging="118"/>
      </w:pPr>
      <w:rPr>
        <w:rFonts w:hint="default"/>
        <w:lang w:val="ru-RU" w:eastAsia="en-US" w:bidi="ar-SA"/>
      </w:rPr>
    </w:lvl>
    <w:lvl w:ilvl="5" w:tplc="E16CAC26">
      <w:numFmt w:val="bullet"/>
      <w:lvlText w:val="•"/>
      <w:lvlJc w:val="left"/>
      <w:pPr>
        <w:ind w:left="3732" w:hanging="118"/>
      </w:pPr>
      <w:rPr>
        <w:rFonts w:hint="default"/>
        <w:lang w:val="ru-RU" w:eastAsia="en-US" w:bidi="ar-SA"/>
      </w:rPr>
    </w:lvl>
    <w:lvl w:ilvl="6" w:tplc="A0FEC104">
      <w:numFmt w:val="bullet"/>
      <w:lvlText w:val="•"/>
      <w:lvlJc w:val="left"/>
      <w:pPr>
        <w:ind w:left="4459" w:hanging="118"/>
      </w:pPr>
      <w:rPr>
        <w:rFonts w:hint="default"/>
        <w:lang w:val="ru-RU" w:eastAsia="en-US" w:bidi="ar-SA"/>
      </w:rPr>
    </w:lvl>
    <w:lvl w:ilvl="7" w:tplc="3A88CECA">
      <w:numFmt w:val="bullet"/>
      <w:lvlText w:val="•"/>
      <w:lvlJc w:val="left"/>
      <w:pPr>
        <w:ind w:left="5185" w:hanging="118"/>
      </w:pPr>
      <w:rPr>
        <w:rFonts w:hint="default"/>
        <w:lang w:val="ru-RU" w:eastAsia="en-US" w:bidi="ar-SA"/>
      </w:rPr>
    </w:lvl>
    <w:lvl w:ilvl="8" w:tplc="BA305446">
      <w:numFmt w:val="bullet"/>
      <w:lvlText w:val="•"/>
      <w:lvlJc w:val="left"/>
      <w:pPr>
        <w:ind w:left="5912" w:hanging="118"/>
      </w:pPr>
      <w:rPr>
        <w:rFonts w:hint="default"/>
        <w:lang w:val="ru-RU" w:eastAsia="en-US" w:bidi="ar-SA"/>
      </w:rPr>
    </w:lvl>
  </w:abstractNum>
  <w:abstractNum w:abstractNumId="2" w15:restartNumberingAfterBreak="0">
    <w:nsid w:val="5D13699E"/>
    <w:multiLevelType w:val="hybridMultilevel"/>
    <w:tmpl w:val="4D5672DA"/>
    <w:lvl w:ilvl="0" w:tplc="9336F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CC1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C7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AD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2B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945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901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1EB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768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6A32531"/>
    <w:multiLevelType w:val="hybridMultilevel"/>
    <w:tmpl w:val="F444555C"/>
    <w:lvl w:ilvl="0" w:tplc="358EDD8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8A2A744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2" w:tplc="8A8C97E2">
      <w:numFmt w:val="bullet"/>
      <w:lvlText w:val="•"/>
      <w:lvlJc w:val="left"/>
      <w:pPr>
        <w:ind w:left="2129" w:hanging="348"/>
      </w:pPr>
      <w:rPr>
        <w:rFonts w:hint="default"/>
        <w:lang w:val="ru-RU" w:eastAsia="en-US" w:bidi="ar-SA"/>
      </w:rPr>
    </w:lvl>
    <w:lvl w:ilvl="3" w:tplc="235AA030">
      <w:numFmt w:val="bullet"/>
      <w:lvlText w:val="•"/>
      <w:lvlJc w:val="left"/>
      <w:pPr>
        <w:ind w:left="2783" w:hanging="348"/>
      </w:pPr>
      <w:rPr>
        <w:rFonts w:hint="default"/>
        <w:lang w:val="ru-RU" w:eastAsia="en-US" w:bidi="ar-SA"/>
      </w:rPr>
    </w:lvl>
    <w:lvl w:ilvl="4" w:tplc="D3E80278">
      <w:numFmt w:val="bullet"/>
      <w:lvlText w:val="•"/>
      <w:lvlJc w:val="left"/>
      <w:pPr>
        <w:ind w:left="3438" w:hanging="348"/>
      </w:pPr>
      <w:rPr>
        <w:rFonts w:hint="default"/>
        <w:lang w:val="ru-RU" w:eastAsia="en-US" w:bidi="ar-SA"/>
      </w:rPr>
    </w:lvl>
    <w:lvl w:ilvl="5" w:tplc="FB00F114">
      <w:numFmt w:val="bullet"/>
      <w:lvlText w:val="•"/>
      <w:lvlJc w:val="left"/>
      <w:pPr>
        <w:ind w:left="4092" w:hanging="348"/>
      </w:pPr>
      <w:rPr>
        <w:rFonts w:hint="default"/>
        <w:lang w:val="ru-RU" w:eastAsia="en-US" w:bidi="ar-SA"/>
      </w:rPr>
    </w:lvl>
    <w:lvl w:ilvl="6" w:tplc="2B04B34A">
      <w:numFmt w:val="bullet"/>
      <w:lvlText w:val="•"/>
      <w:lvlJc w:val="left"/>
      <w:pPr>
        <w:ind w:left="4747" w:hanging="348"/>
      </w:pPr>
      <w:rPr>
        <w:rFonts w:hint="default"/>
        <w:lang w:val="ru-RU" w:eastAsia="en-US" w:bidi="ar-SA"/>
      </w:rPr>
    </w:lvl>
    <w:lvl w:ilvl="7" w:tplc="95EE40AA">
      <w:numFmt w:val="bullet"/>
      <w:lvlText w:val="•"/>
      <w:lvlJc w:val="left"/>
      <w:pPr>
        <w:ind w:left="5401" w:hanging="348"/>
      </w:pPr>
      <w:rPr>
        <w:rFonts w:hint="default"/>
        <w:lang w:val="ru-RU" w:eastAsia="en-US" w:bidi="ar-SA"/>
      </w:rPr>
    </w:lvl>
    <w:lvl w:ilvl="8" w:tplc="24F058A8">
      <w:numFmt w:val="bullet"/>
      <w:lvlText w:val="•"/>
      <w:lvlJc w:val="left"/>
      <w:pPr>
        <w:ind w:left="6056" w:hanging="3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020B"/>
    <w:rsid w:val="000547E5"/>
    <w:rsid w:val="000E10FD"/>
    <w:rsid w:val="000E5DA2"/>
    <w:rsid w:val="001122D3"/>
    <w:rsid w:val="00163D5B"/>
    <w:rsid w:val="00167F83"/>
    <w:rsid w:val="0020578F"/>
    <w:rsid w:val="00211338"/>
    <w:rsid w:val="002127D1"/>
    <w:rsid w:val="00217947"/>
    <w:rsid w:val="0023026A"/>
    <w:rsid w:val="0024488F"/>
    <w:rsid w:val="002775B2"/>
    <w:rsid w:val="00285DE9"/>
    <w:rsid w:val="002E7CD7"/>
    <w:rsid w:val="00314F39"/>
    <w:rsid w:val="00384669"/>
    <w:rsid w:val="003857E9"/>
    <w:rsid w:val="00401F7D"/>
    <w:rsid w:val="004A0A5E"/>
    <w:rsid w:val="004E562D"/>
    <w:rsid w:val="0053504A"/>
    <w:rsid w:val="0053591B"/>
    <w:rsid w:val="00553411"/>
    <w:rsid w:val="005608D8"/>
    <w:rsid w:val="005D73C9"/>
    <w:rsid w:val="00603924"/>
    <w:rsid w:val="006137E7"/>
    <w:rsid w:val="00616FC1"/>
    <w:rsid w:val="006C011C"/>
    <w:rsid w:val="006C16C6"/>
    <w:rsid w:val="006E7D0B"/>
    <w:rsid w:val="00712D4D"/>
    <w:rsid w:val="00715AC1"/>
    <w:rsid w:val="00775EF4"/>
    <w:rsid w:val="00782515"/>
    <w:rsid w:val="007850EA"/>
    <w:rsid w:val="007E6AB7"/>
    <w:rsid w:val="00821E7E"/>
    <w:rsid w:val="008717EF"/>
    <w:rsid w:val="00890F97"/>
    <w:rsid w:val="008F04E3"/>
    <w:rsid w:val="009206E4"/>
    <w:rsid w:val="009378D6"/>
    <w:rsid w:val="00976E44"/>
    <w:rsid w:val="009A3DDE"/>
    <w:rsid w:val="009A556C"/>
    <w:rsid w:val="00A14D42"/>
    <w:rsid w:val="00A21A86"/>
    <w:rsid w:val="00A24D43"/>
    <w:rsid w:val="00A273DA"/>
    <w:rsid w:val="00A54631"/>
    <w:rsid w:val="00A97C6E"/>
    <w:rsid w:val="00AC7F28"/>
    <w:rsid w:val="00AF104F"/>
    <w:rsid w:val="00B03CE3"/>
    <w:rsid w:val="00B467BE"/>
    <w:rsid w:val="00B5020B"/>
    <w:rsid w:val="00B615E3"/>
    <w:rsid w:val="00B7609F"/>
    <w:rsid w:val="00C25149"/>
    <w:rsid w:val="00C27312"/>
    <w:rsid w:val="00C45572"/>
    <w:rsid w:val="00C83421"/>
    <w:rsid w:val="00CB1549"/>
    <w:rsid w:val="00CD74A1"/>
    <w:rsid w:val="00D776BB"/>
    <w:rsid w:val="00DA2AA8"/>
    <w:rsid w:val="00E14DA9"/>
    <w:rsid w:val="00E25DC7"/>
    <w:rsid w:val="00E859CF"/>
    <w:rsid w:val="00E93FCA"/>
    <w:rsid w:val="00EE5426"/>
    <w:rsid w:val="00EF4FD9"/>
    <w:rsid w:val="00F07052"/>
    <w:rsid w:val="00F2050C"/>
    <w:rsid w:val="00F3054B"/>
    <w:rsid w:val="00F64CE4"/>
    <w:rsid w:val="00FD35EB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1040"/>
  <w15:docId w15:val="{925A669C-6413-4652-BA08-48F61C48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8251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82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C99EA-291D-436B-B91C-CE664CE6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admin</dc:creator>
  <cp:lastModifiedBy>user</cp:lastModifiedBy>
  <cp:revision>74</cp:revision>
  <dcterms:created xsi:type="dcterms:W3CDTF">2024-05-15T08:03:00Z</dcterms:created>
  <dcterms:modified xsi:type="dcterms:W3CDTF">2025-06-10T08:38:00Z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2024-05-15T00:00:00Z</vt:filetime>
  </property>
  <property fmtid="{D5CDD505-2E9C-101B-9397-08002B2CF9AE}" pid="5" name="Producer">
    <vt:lpwstr>3-Heights(TM) PDF Security Shell 4.8.25.2 (http://www.pdf-tools.com)</vt:lpwstr>
  </property>
</Properties>
</file>